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3305A2">
      <w:r w:rsidRPr="003305A2">
        <w:t>03.04.25 укрепления дверной коробки двери запасного выхода УР42А</w:t>
      </w:r>
    </w:p>
    <w:p w:rsidR="003305A2" w:rsidRDefault="003305A2">
      <w:r w:rsidRPr="003305A2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2А\03.04.25 укрепления дверной коробки двери запасного выхода УР42А\WhatsApp Image 2025-04-03 at 15.45.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2А\03.04.25 укрепления дверной коробки двери запасного выхода УР42А\WhatsApp Image 2025-04-03 at 15.45.24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305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F06"/>
    <w:rsid w:val="003305A2"/>
    <w:rsid w:val="008E35A7"/>
    <w:rsid w:val="00E0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45657"/>
  <w15:chartTrackingRefBased/>
  <w15:docId w15:val="{E31B54D8-CD61-4A07-BC76-E5A37ECB7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2025-04-03T10:48:00Z</dcterms:created>
  <dcterms:modified xsi:type="dcterms:W3CDTF">2025-04-03T10:48:00Z</dcterms:modified>
</cp:coreProperties>
</file>