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81905">
      <w:r w:rsidRPr="00C81905">
        <w:t>04.02.26 установка доводчика 3под УР49</w:t>
      </w:r>
    </w:p>
    <w:p w:rsidR="00C81905" w:rsidRDefault="00C81905">
      <w:r w:rsidRPr="00C8190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-2026020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204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1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1AA"/>
    <w:rsid w:val="008951AA"/>
    <w:rsid w:val="008E35A7"/>
    <w:rsid w:val="00C8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0CF4"/>
  <w15:chartTrackingRefBased/>
  <w15:docId w15:val="{8E0C741C-9F7F-4958-BB0D-739A8681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2026-02-04T05:59:00Z</dcterms:created>
  <dcterms:modified xsi:type="dcterms:W3CDTF">2026-02-04T05:59:00Z</dcterms:modified>
</cp:coreProperties>
</file>