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F96" w:rsidRDefault="00DE6CD4">
      <w:r w:rsidRPr="00DE6CD4">
        <w:t>06.07.26 освещение восстановлено 11эт 2под Юб26А</w:t>
      </w:r>
    </w:p>
    <w:p w:rsidR="00DE6CD4" w:rsidRDefault="00DE6CD4">
      <w:r w:rsidRPr="00DE6CD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7.26 освещение восстановлено 11эт 2под Юб26А\513394e2-8e7c-4443-98de-5825ce0bd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7.26 освещение восстановлено 11эт 2под Юб26А\513394e2-8e7c-4443-98de-5825ce0bd4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CD4" w:rsidRDefault="00DE6CD4">
      <w:r w:rsidRPr="00DE6CD4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06.07.26 освещение восстановлено 11эт 2под Юб26А\32fb4126-7dd4-4aef-86cf-c00df6fa52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06.07.26 освещение восстановлено 11эт 2под Юб26А\32fb4126-7dd4-4aef-86cf-c00df6fa52d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6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34"/>
    <w:rsid w:val="00676E34"/>
    <w:rsid w:val="00914F96"/>
    <w:rsid w:val="00D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8303"/>
  <w15:chartTrackingRefBased/>
  <w15:docId w15:val="{E4F70509-EEF0-4B58-AECE-8CED42A1C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2026-07-06T10:49:00Z</dcterms:created>
  <dcterms:modified xsi:type="dcterms:W3CDTF">2026-07-06T10:49:00Z</dcterms:modified>
</cp:coreProperties>
</file>