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93CF6">
      <w:r w:rsidRPr="00B93CF6">
        <w:t>07.03.25 ремонт доводчика 1под Сап5</w:t>
      </w:r>
    </w:p>
    <w:p w:rsidR="00B93CF6" w:rsidRDefault="00B93CF6">
      <w:r w:rsidRPr="00B93CF6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Сап5\07.03.25 ремонт доводчика 1под Сап5\WhatsApp Image 2025-03-07 at 11.32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7.03.25 ремонт доводчика 1под Сап5\WhatsApp Image 2025-03-07 at 11.32.2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B2F"/>
    <w:rsid w:val="002F5B2F"/>
    <w:rsid w:val="008E35A7"/>
    <w:rsid w:val="00B9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279C"/>
  <w15:chartTrackingRefBased/>
  <w15:docId w15:val="{2113EC9A-FF2D-4FCD-82FB-02054A94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2025-03-17T07:35:00Z</dcterms:created>
  <dcterms:modified xsi:type="dcterms:W3CDTF">2025-03-17T07:35:00Z</dcterms:modified>
</cp:coreProperties>
</file>