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35A7" w:rsidRDefault="00B61F0B">
      <w:r w:rsidRPr="00B61F0B">
        <w:t>15.07.25 ремонт колодца канализации 1под УР44Ж</w:t>
      </w:r>
    </w:p>
    <w:p w:rsidR="00B61F0B" w:rsidRDefault="00B61F0B">
      <w:r w:rsidRPr="00B61F0B">
        <w:rPr>
          <w:noProof/>
          <w:lang w:eastAsia="ru-RU"/>
        </w:rPr>
        <w:drawing>
          <wp:inline distT="0" distB="0" distL="0" distR="0">
            <wp:extent cx="5940425" cy="7894252"/>
            <wp:effectExtent l="0" t="0" r="3175" b="0"/>
            <wp:docPr id="1" name="Рисунок 1" descr="C:\Users\user\Desktop\фотоотчеты по домам\УР44Ж\15.07.25 ремонт колодца канализации 1под УР44Ж\WhatsApp Image 2025-07-15 at 14.06.2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фотоотчеты по домам\УР44Ж\15.07.25 ремонт колодца канализации 1под УР44Ж\WhatsApp Image 2025-07-15 at 14.06.20.jpe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8942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1F0B" w:rsidRDefault="00B61F0B">
      <w:r w:rsidRPr="00B61F0B">
        <w:rPr>
          <w:noProof/>
          <w:lang w:eastAsia="ru-RU"/>
        </w:rPr>
        <w:lastRenderedPageBreak/>
        <w:drawing>
          <wp:inline distT="0" distB="0" distL="0" distR="0">
            <wp:extent cx="5940425" cy="7894252"/>
            <wp:effectExtent l="0" t="0" r="3175" b="0"/>
            <wp:docPr id="2" name="Рисунок 2" descr="C:\Users\user\Desktop\фотоотчеты по домам\УР44Ж\15.07.25 ремонт колодца канализации 1под УР44Ж\WhatsApp Image 2025-07-15 at 14.06.2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фотоотчеты по домам\УР44Ж\15.07.25 ремонт колодца канализации 1под УР44Ж\WhatsApp Image 2025-07-15 at 14.06.21.jpe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8942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1F0B" w:rsidRDefault="00B61F0B">
      <w:r w:rsidRPr="00B61F0B">
        <w:rPr>
          <w:noProof/>
          <w:lang w:eastAsia="ru-RU"/>
        </w:rPr>
        <w:lastRenderedPageBreak/>
        <w:drawing>
          <wp:inline distT="0" distB="0" distL="0" distR="0">
            <wp:extent cx="5940425" cy="7894252"/>
            <wp:effectExtent l="0" t="0" r="3175" b="0"/>
            <wp:docPr id="3" name="Рисунок 3" descr="C:\Users\user\Desktop\фотоотчеты по домам\УР44Ж\15.07.25 ремонт колодца канализации 1под УР44Ж\WhatsApp Image 2025-07-15 at 14.06.20 (2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фотоотчеты по домам\УР44Ж\15.07.25 ремонт колодца канализации 1под УР44Ж\WhatsApp Image 2025-07-15 at 14.06.20 (2).jpe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8942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1F0B" w:rsidRDefault="00B61F0B">
      <w:r w:rsidRPr="00B61F0B">
        <w:rPr>
          <w:noProof/>
          <w:lang w:eastAsia="ru-RU"/>
        </w:rPr>
        <w:lastRenderedPageBreak/>
        <w:drawing>
          <wp:inline distT="0" distB="0" distL="0" distR="0">
            <wp:extent cx="5940425" cy="7894252"/>
            <wp:effectExtent l="0" t="0" r="3175" b="0"/>
            <wp:docPr id="4" name="Рисунок 4" descr="C:\Users\user\Desktop\фотоотчеты по домам\УР44Ж\15.07.25 ремонт колодца канализации 1под УР44Ж\WhatsApp Image 2025-07-15 at 14.06.20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фотоотчеты по домам\УР44Ж\15.07.25 ремонт колодца канализации 1под УР44Ж\WhatsApp Image 2025-07-15 at 14.06.20 (1).jpe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8942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B61F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36B0"/>
    <w:rsid w:val="008E35A7"/>
    <w:rsid w:val="00B436B0"/>
    <w:rsid w:val="00B61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AF651A"/>
  <w15:chartTrackingRefBased/>
  <w15:docId w15:val="{ABE6EDE4-C4B5-447A-962A-152E793293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</Words>
  <Characters>47</Characters>
  <Application>Microsoft Office Word</Application>
  <DocSecurity>0</DocSecurity>
  <Lines>1</Lines>
  <Paragraphs>1</Paragraphs>
  <ScaleCrop>false</ScaleCrop>
  <Company/>
  <LinksUpToDate>false</LinksUpToDate>
  <CharactersWithSpaces>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2025-07-16T04:14:00Z</dcterms:created>
  <dcterms:modified xsi:type="dcterms:W3CDTF">2025-07-16T04:15:00Z</dcterms:modified>
</cp:coreProperties>
</file>