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115" w:rsidRDefault="00462F9A">
      <w:r w:rsidRPr="00462F9A">
        <w:t>16.08.26 откачка грунтовых вод Юб26А</w:t>
      </w:r>
    </w:p>
    <w:p w:rsidR="00462F9A" w:rsidRDefault="00462F9A">
      <w:r w:rsidRPr="00462F9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6.08.26 откачка грунтовых вод Юб26А\IMG_20260816_183346_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6.08.26 откачка грунтовых вод Юб26А\IMG_20260816_183346_8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F9A" w:rsidRDefault="00462F9A">
      <w:r w:rsidRPr="00462F9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16.08.26 откачка грунтовых вод Юб26А\b2ed7abb-4597-4248-a8a0-fda62f2134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16.08.26 откачка грунтовых вод Юб26А\b2ed7abb-4597-4248-a8a0-fda62f21349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F9A" w:rsidRDefault="00462F9A">
      <w:r w:rsidRPr="00462F9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Юб26А\16.08.26 откачка грунтовых вод Юб26А\51f9b6a1-9409-472e-8b47-54fd70b006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16.08.26 откачка грунтовых вод Юб26А\51f9b6a1-9409-472e-8b47-54fd70b0065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F9A" w:rsidRDefault="00462F9A">
      <w:r w:rsidRPr="00462F9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Юб26А\16.08.26 откачка грунтовых вод Юб26А\6ceca777-3935-4048-b8c9-bf319a4df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16.08.26 откачка грунтовых вод Юб26А\6ceca777-3935-4048-b8c9-bf319a4dfe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2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8D"/>
    <w:rsid w:val="00422D8D"/>
    <w:rsid w:val="00462F9A"/>
    <w:rsid w:val="00C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FF95"/>
  <w15:chartTrackingRefBased/>
  <w15:docId w15:val="{4A87714E-0708-499F-A999-5B8BE1A8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2026-08-17T07:37:00Z</dcterms:created>
  <dcterms:modified xsi:type="dcterms:W3CDTF">2026-08-17T07:37:00Z</dcterms:modified>
</cp:coreProperties>
</file>