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A1437">
      <w:r w:rsidRPr="007A1437">
        <w:t>18.02.25 укладка плитки. между 7 и 8эт 2под УР44А</w:t>
      </w:r>
    </w:p>
    <w:p w:rsidR="007A1437" w:rsidRDefault="007A1437">
      <w:r w:rsidRPr="007A1437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А\18.02.25 укладка плитки. между 7 и 8эт 2под УР44А\WhatsApp Image 2025-02-18 at 14.28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8.02.25 укладка плитки. между 7 и 8эт 2под УР44А\WhatsApp Image 2025-02-18 at 14.28.0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1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455"/>
    <w:rsid w:val="007A1437"/>
    <w:rsid w:val="008E35A7"/>
    <w:rsid w:val="00F6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47654"/>
  <w15:chartTrackingRefBased/>
  <w15:docId w15:val="{5620A9A9-70E3-460D-8E87-7B1CAD87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2025-02-18T09:29:00Z</dcterms:created>
  <dcterms:modified xsi:type="dcterms:W3CDTF">2025-02-18T09:29:00Z</dcterms:modified>
</cp:coreProperties>
</file>