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EB7B8C">
      <w:r w:rsidRPr="00EB7B8C">
        <w:t xml:space="preserve">21.01.26 установка шпингалета </w:t>
      </w:r>
      <w:proofErr w:type="gramStart"/>
      <w:r w:rsidRPr="00EB7B8C">
        <w:t>жен.туалет</w:t>
      </w:r>
      <w:proofErr w:type="gramEnd"/>
      <w:r w:rsidRPr="00EB7B8C">
        <w:t>-2эт-УР42А</w:t>
      </w:r>
    </w:p>
    <w:p w:rsidR="00EB7B8C" w:rsidRDefault="00EB7B8C">
      <w:r w:rsidRPr="00EB7B8C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2А\21.01.26 установка шпингалета жен.туалет-2эт-УР42А\IMG-20260121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2А\21.01.26 установка шпингалета жен.туалет-2эт-УР42А\IMG-20260121-WA000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B7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1B0"/>
    <w:rsid w:val="008E35A7"/>
    <w:rsid w:val="009A11B0"/>
    <w:rsid w:val="00EB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DC3D6"/>
  <w15:chartTrackingRefBased/>
  <w15:docId w15:val="{921BE2E0-9332-4BF8-99EC-31C27B9E5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2026-01-22T06:06:00Z</dcterms:created>
  <dcterms:modified xsi:type="dcterms:W3CDTF">2026-01-22T06:06:00Z</dcterms:modified>
</cp:coreProperties>
</file>