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661A9">
      <w:r w:rsidRPr="001661A9">
        <w:t>22.01.26 частичная укладка плитки 5эт 2под УР44А</w:t>
      </w:r>
    </w:p>
    <w:p w:rsidR="001661A9" w:rsidRDefault="001661A9">
      <w:r w:rsidRPr="001661A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IMG-20260122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60122-WA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6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AD6"/>
    <w:rsid w:val="001661A9"/>
    <w:rsid w:val="00650AD6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647BB"/>
  <w15:chartTrackingRefBased/>
  <w15:docId w15:val="{C379E542-56F1-4F55-868D-0BD2A3F4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2026-01-22T07:37:00Z</dcterms:created>
  <dcterms:modified xsi:type="dcterms:W3CDTF">2026-01-22T07:37:00Z</dcterms:modified>
</cp:coreProperties>
</file>