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99381" w14:textId="77777777" w:rsidR="006F1C0C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ООО Управляющая компания «Приоритет».</w:t>
      </w:r>
    </w:p>
    <w:p w14:paraId="5CFCA1D7" w14:textId="0792215F" w:rsidR="00835705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Утверждение тарифа на услуги 01.</w:t>
      </w:r>
      <w:r w:rsidR="002F56A3">
        <w:rPr>
          <w:b/>
          <w:sz w:val="28"/>
          <w:szCs w:val="28"/>
        </w:rPr>
        <w:t>01</w:t>
      </w:r>
      <w:r w:rsidRPr="00A753B5">
        <w:rPr>
          <w:b/>
          <w:sz w:val="28"/>
          <w:szCs w:val="28"/>
        </w:rPr>
        <w:t>.202</w:t>
      </w:r>
      <w:r w:rsidR="002F56A3">
        <w:rPr>
          <w:b/>
          <w:sz w:val="28"/>
          <w:szCs w:val="28"/>
        </w:rPr>
        <w:t>6</w:t>
      </w:r>
      <w:r w:rsidRPr="00A753B5">
        <w:rPr>
          <w:b/>
          <w:sz w:val="28"/>
          <w:szCs w:val="28"/>
        </w:rPr>
        <w:t>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724"/>
        <w:gridCol w:w="2072"/>
        <w:gridCol w:w="1843"/>
      </w:tblGrid>
      <w:tr w:rsidR="00835705" w14:paraId="3631137D" w14:textId="77777777" w:rsidTr="0085022B">
        <w:tc>
          <w:tcPr>
            <w:tcW w:w="1668" w:type="dxa"/>
          </w:tcPr>
          <w:p w14:paraId="62D9971C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Начало </w:t>
            </w:r>
          </w:p>
        </w:tc>
        <w:tc>
          <w:tcPr>
            <w:tcW w:w="5724" w:type="dxa"/>
          </w:tcPr>
          <w:p w14:paraId="5086FD7D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начисления </w:t>
            </w:r>
          </w:p>
        </w:tc>
        <w:tc>
          <w:tcPr>
            <w:tcW w:w="2072" w:type="dxa"/>
          </w:tcPr>
          <w:p w14:paraId="65B788F6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тарифа </w:t>
            </w:r>
          </w:p>
        </w:tc>
        <w:tc>
          <w:tcPr>
            <w:tcW w:w="1843" w:type="dxa"/>
          </w:tcPr>
          <w:p w14:paraId="4D0E3C6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Тариф</w:t>
            </w:r>
          </w:p>
        </w:tc>
      </w:tr>
      <w:tr w:rsidR="00835705" w14:paraId="1FB4E0A9" w14:textId="77777777" w:rsidTr="0085022B">
        <w:tc>
          <w:tcPr>
            <w:tcW w:w="1668" w:type="dxa"/>
          </w:tcPr>
          <w:p w14:paraId="13C57FD9" w14:textId="3DE53B2A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2F56A3">
              <w:rPr>
                <w:sz w:val="24"/>
                <w:szCs w:val="24"/>
              </w:rPr>
              <w:t>01</w:t>
            </w:r>
            <w:r w:rsidRPr="00A753B5">
              <w:rPr>
                <w:sz w:val="24"/>
                <w:szCs w:val="24"/>
              </w:rPr>
              <w:t>.202</w:t>
            </w:r>
            <w:r w:rsidR="002F56A3">
              <w:rPr>
                <w:sz w:val="24"/>
                <w:szCs w:val="24"/>
              </w:rPr>
              <w:t>6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AC66EB7" w14:textId="1441A252" w:rsidR="00835705" w:rsidRPr="00A753B5" w:rsidRDefault="00D874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общего имущества</w:t>
            </w:r>
          </w:p>
        </w:tc>
        <w:tc>
          <w:tcPr>
            <w:tcW w:w="2072" w:type="dxa"/>
          </w:tcPr>
          <w:p w14:paraId="499235E0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929B296" w14:textId="4D819F98" w:rsidR="006B288C" w:rsidRPr="00A753B5" w:rsidRDefault="002F5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38,5</w:t>
            </w:r>
          </w:p>
        </w:tc>
      </w:tr>
    </w:tbl>
    <w:p w14:paraId="2CDCA0B4" w14:textId="77777777" w:rsidR="00835705" w:rsidRDefault="00835705"/>
    <w:p w14:paraId="270DD2F0" w14:textId="756D76EC" w:rsidR="00582921" w:rsidRPr="00334171" w:rsidRDefault="00582921">
      <w:pPr>
        <w:rPr>
          <w:sz w:val="28"/>
          <w:szCs w:val="28"/>
        </w:rPr>
      </w:pPr>
      <w:r w:rsidRPr="00334171">
        <w:rPr>
          <w:sz w:val="28"/>
          <w:szCs w:val="28"/>
        </w:rPr>
        <w:t>С 01.</w:t>
      </w:r>
      <w:r w:rsidR="002F56A3">
        <w:rPr>
          <w:sz w:val="28"/>
          <w:szCs w:val="28"/>
        </w:rPr>
        <w:t>01</w:t>
      </w:r>
      <w:r w:rsidR="00D874B6">
        <w:rPr>
          <w:sz w:val="28"/>
          <w:szCs w:val="28"/>
        </w:rPr>
        <w:t>.</w:t>
      </w:r>
      <w:r w:rsidRPr="00334171">
        <w:rPr>
          <w:sz w:val="28"/>
          <w:szCs w:val="28"/>
        </w:rPr>
        <w:t>202</w:t>
      </w:r>
      <w:r w:rsidR="002F56A3">
        <w:rPr>
          <w:sz w:val="28"/>
          <w:szCs w:val="28"/>
        </w:rPr>
        <w:t>6</w:t>
      </w:r>
      <w:r w:rsidRPr="00334171">
        <w:rPr>
          <w:sz w:val="28"/>
          <w:szCs w:val="28"/>
        </w:rPr>
        <w:t>г. Постановлени</w:t>
      </w:r>
      <w:r w:rsidR="00D874B6">
        <w:rPr>
          <w:sz w:val="28"/>
          <w:szCs w:val="28"/>
        </w:rPr>
        <w:t xml:space="preserve">ем Администрации городского округа Верхняя Пышма № 1361 от 01.10.2025г. </w:t>
      </w:r>
      <w:r w:rsidRPr="00334171">
        <w:rPr>
          <w:sz w:val="28"/>
          <w:szCs w:val="28"/>
        </w:rPr>
        <w:t xml:space="preserve">изменены тарифы на </w:t>
      </w:r>
      <w:r w:rsidR="00D874B6">
        <w:rPr>
          <w:sz w:val="28"/>
          <w:szCs w:val="28"/>
        </w:rPr>
        <w:t>содержание общего имущества МКД.</w:t>
      </w:r>
      <w:r w:rsidR="00AA6512" w:rsidRPr="00334171">
        <w:rPr>
          <w:sz w:val="28"/>
          <w:szCs w:val="28"/>
        </w:rPr>
        <w:t xml:space="preserve"> </w:t>
      </w:r>
    </w:p>
    <w:p w14:paraId="43D3CE53" w14:textId="673FA8AF" w:rsidR="00DC3749" w:rsidRPr="00334171" w:rsidRDefault="00DC3749" w:rsidP="00DC3749">
      <w:pPr>
        <w:rPr>
          <w:sz w:val="28"/>
          <w:szCs w:val="28"/>
        </w:rPr>
      </w:pPr>
    </w:p>
    <w:sectPr w:rsidR="00DC3749" w:rsidRPr="00334171" w:rsidSect="00334171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05"/>
    <w:rsid w:val="00121BCD"/>
    <w:rsid w:val="001573AF"/>
    <w:rsid w:val="001D5EE7"/>
    <w:rsid w:val="002F56A3"/>
    <w:rsid w:val="00334171"/>
    <w:rsid w:val="005658BE"/>
    <w:rsid w:val="00582921"/>
    <w:rsid w:val="00694D42"/>
    <w:rsid w:val="006B288C"/>
    <w:rsid w:val="006F1C0C"/>
    <w:rsid w:val="00835705"/>
    <w:rsid w:val="0085022B"/>
    <w:rsid w:val="00A329E7"/>
    <w:rsid w:val="00A753B5"/>
    <w:rsid w:val="00AA6512"/>
    <w:rsid w:val="00BC323F"/>
    <w:rsid w:val="00D874B6"/>
    <w:rsid w:val="00D952B6"/>
    <w:rsid w:val="00DC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A06D5"/>
  <w15:docId w15:val="{8ED90724-AC1B-4E14-846D-97C5B500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57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Title"/>
    <w:basedOn w:val="a"/>
    <w:next w:val="a"/>
    <w:link w:val="a5"/>
    <w:uiPriority w:val="10"/>
    <w:qFormat/>
    <w:rsid w:val="00BC32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BC32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Buh</cp:lastModifiedBy>
  <cp:revision>2</cp:revision>
  <cp:lastPrinted>2022-08-03T08:04:00Z</cp:lastPrinted>
  <dcterms:created xsi:type="dcterms:W3CDTF">2026-02-02T09:40:00Z</dcterms:created>
  <dcterms:modified xsi:type="dcterms:W3CDTF">2026-02-02T09:40:00Z</dcterms:modified>
</cp:coreProperties>
</file>